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48A12" w14:textId="500CFCC3" w:rsidR="009245C1" w:rsidRDefault="009245C1" w:rsidP="009245C1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Карта пооперационного контроля для участников и жюри</w:t>
      </w:r>
    </w:p>
    <w:p w14:paraId="4691B39F" w14:textId="660AAAE8" w:rsidR="009245C1" w:rsidRDefault="009245C1" w:rsidP="009245C1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Ручная деревообработка (</w:t>
      </w:r>
      <w:r w:rsidR="00E06C57">
        <w:rPr>
          <w:rFonts w:ascii="Times New Roman" w:hAnsi="Times New Roman" w:cs="Times New Roman"/>
          <w:b/>
          <w:bCs/>
          <w:sz w:val="28"/>
          <w:szCs w:val="28"/>
        </w:rPr>
        <w:t xml:space="preserve">7-8 </w:t>
      </w:r>
      <w:r>
        <w:rPr>
          <w:rFonts w:ascii="Times New Roman" w:hAnsi="Times New Roman" w:cs="Times New Roman"/>
          <w:b/>
          <w:bCs/>
          <w:sz w:val="28"/>
          <w:szCs w:val="28"/>
        </w:rPr>
        <w:t>класс)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06"/>
        <w:gridCol w:w="6194"/>
        <w:gridCol w:w="989"/>
        <w:gridCol w:w="1556"/>
      </w:tblGrid>
      <w:tr w:rsidR="009245C1" w14:paraId="212DEC42" w14:textId="77777777" w:rsidTr="00BD34FF">
        <w:tc>
          <w:tcPr>
            <w:tcW w:w="606" w:type="dxa"/>
          </w:tcPr>
          <w:p w14:paraId="5EA4C7DB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п/п</w:t>
            </w:r>
          </w:p>
        </w:tc>
        <w:tc>
          <w:tcPr>
            <w:tcW w:w="6194" w:type="dxa"/>
          </w:tcPr>
          <w:p w14:paraId="72940861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Критерии оценивания</w:t>
            </w:r>
          </w:p>
        </w:tc>
        <w:tc>
          <w:tcPr>
            <w:tcW w:w="989" w:type="dxa"/>
          </w:tcPr>
          <w:p w14:paraId="341259B0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Макс. балл</w:t>
            </w:r>
          </w:p>
        </w:tc>
        <w:tc>
          <w:tcPr>
            <w:tcW w:w="1556" w:type="dxa"/>
          </w:tcPr>
          <w:p w14:paraId="3F0796B8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Балл участника</w:t>
            </w:r>
          </w:p>
        </w:tc>
      </w:tr>
      <w:tr w:rsidR="009245C1" w14:paraId="2F8C3A0E" w14:textId="77777777" w:rsidTr="00BD34FF">
        <w:tc>
          <w:tcPr>
            <w:tcW w:w="606" w:type="dxa"/>
          </w:tcPr>
          <w:p w14:paraId="79CD6A87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94" w:type="dxa"/>
          </w:tcPr>
          <w:p w14:paraId="587CB2FB" w14:textId="77777777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89" w:type="dxa"/>
          </w:tcPr>
          <w:p w14:paraId="42EB1D47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6" w:type="dxa"/>
          </w:tcPr>
          <w:p w14:paraId="50CEFB51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365AF6BE" w14:textId="77777777" w:rsidTr="00BD34FF">
        <w:tc>
          <w:tcPr>
            <w:tcW w:w="606" w:type="dxa"/>
          </w:tcPr>
          <w:p w14:paraId="319BE695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94" w:type="dxa"/>
          </w:tcPr>
          <w:p w14:paraId="44E99E26" w14:textId="01F9A688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989" w:type="dxa"/>
          </w:tcPr>
          <w:p w14:paraId="5164DE3D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6" w:type="dxa"/>
          </w:tcPr>
          <w:p w14:paraId="25AE9A1C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7C70D7B9" w14:textId="77777777" w:rsidTr="00BD34FF">
        <w:tc>
          <w:tcPr>
            <w:tcW w:w="606" w:type="dxa"/>
          </w:tcPr>
          <w:p w14:paraId="5AB8B74E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94" w:type="dxa"/>
          </w:tcPr>
          <w:p w14:paraId="7B5D14D5" w14:textId="77777777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порядка на рабочих местах. Культура труда</w:t>
            </w:r>
          </w:p>
        </w:tc>
        <w:tc>
          <w:tcPr>
            <w:tcW w:w="989" w:type="dxa"/>
          </w:tcPr>
          <w:p w14:paraId="3CF525FE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6" w:type="dxa"/>
          </w:tcPr>
          <w:p w14:paraId="23BF496E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1D34E81D" w14:textId="77777777" w:rsidTr="00BD34FF">
        <w:tc>
          <w:tcPr>
            <w:tcW w:w="606" w:type="dxa"/>
          </w:tcPr>
          <w:p w14:paraId="611AF448" w14:textId="6F1A68C4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94" w:type="dxa"/>
          </w:tcPr>
          <w:p w14:paraId="621A49CB" w14:textId="79894629" w:rsidR="009245C1" w:rsidRPr="000F43A5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изделия:</w:t>
            </w:r>
          </w:p>
          <w:p w14:paraId="56BF5E47" w14:textId="409C393E" w:rsidR="00683D0C" w:rsidRDefault="00683D0C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821C5E">
              <w:rPr>
                <w:rFonts w:ascii="Times New Roman" w:hAnsi="Times New Roman" w:cs="Times New Roman"/>
                <w:sz w:val="28"/>
                <w:szCs w:val="28"/>
              </w:rPr>
              <w:t>эскиза с учетом габаритных размеров и размера выреза под фото</w:t>
            </w:r>
          </w:p>
          <w:p w14:paraId="258DD035" w14:textId="03CD2A41" w:rsidR="009245C1" w:rsidRPr="000F43A5" w:rsidRDefault="009245C1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разметка заготовки в соответствии с </w:t>
            </w:r>
            <w:r w:rsidR="00821C5E">
              <w:rPr>
                <w:rFonts w:ascii="Times New Roman" w:hAnsi="Times New Roman" w:cs="Times New Roman"/>
                <w:sz w:val="28"/>
                <w:szCs w:val="28"/>
              </w:rPr>
              <w:t>эскизом</w:t>
            </w:r>
          </w:p>
          <w:p w14:paraId="4D078B24" w14:textId="45CD1BAB" w:rsidR="009245C1" w:rsidRPr="009245C1" w:rsidRDefault="009245C1" w:rsidP="009245C1">
            <w:pPr>
              <w:pStyle w:val="a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245C1">
              <w:rPr>
                <w:sz w:val="28"/>
                <w:szCs w:val="28"/>
              </w:rPr>
              <w:t>технологическая последовательность изготовления изделия</w:t>
            </w:r>
            <w:r w:rsidRPr="009245C1">
              <w:rPr>
                <w:b/>
                <w:bCs/>
                <w:sz w:val="28"/>
                <w:szCs w:val="28"/>
              </w:rPr>
              <w:t xml:space="preserve"> </w:t>
            </w:r>
            <w:r w:rsidRPr="009245C1">
              <w:rPr>
                <w:sz w:val="28"/>
                <w:szCs w:val="28"/>
              </w:rPr>
              <w:t xml:space="preserve">в соответствии с </w:t>
            </w:r>
            <w:r w:rsidR="00821C5E">
              <w:rPr>
                <w:sz w:val="28"/>
                <w:szCs w:val="28"/>
              </w:rPr>
              <w:t>эскизом</w:t>
            </w:r>
          </w:p>
          <w:p w14:paraId="5137544E" w14:textId="36BA42D4" w:rsidR="009245C1" w:rsidRPr="009245C1" w:rsidRDefault="009245C1" w:rsidP="009245C1">
            <w:pPr>
              <w:pStyle w:val="a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острых ребер с двух сторон</w:t>
            </w:r>
          </w:p>
          <w:p w14:paraId="405043DB" w14:textId="47552A14" w:rsidR="009245C1" w:rsidRPr="009245C1" w:rsidRDefault="009245C1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45C1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изготовления детали в соответствии с </w:t>
            </w:r>
            <w:r w:rsidR="00821C5E">
              <w:rPr>
                <w:rFonts w:ascii="Times New Roman" w:hAnsi="Times New Roman" w:cs="Times New Roman"/>
                <w:sz w:val="28"/>
                <w:szCs w:val="28"/>
              </w:rPr>
              <w:t>эскизом</w:t>
            </w:r>
            <w:r w:rsidRPr="009245C1">
              <w:rPr>
                <w:rFonts w:ascii="Times New Roman" w:hAnsi="Times New Roman" w:cs="Times New Roman"/>
                <w:sz w:val="28"/>
                <w:szCs w:val="28"/>
              </w:rPr>
              <w:t xml:space="preserve"> и техническими условиями</w:t>
            </w:r>
          </w:p>
          <w:p w14:paraId="6247FC8D" w14:textId="77777777" w:rsidR="009245C1" w:rsidRPr="000F43A5" w:rsidRDefault="009245C1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и чистовая (финишная) обработка детали. </w:t>
            </w:r>
          </w:p>
        </w:tc>
        <w:tc>
          <w:tcPr>
            <w:tcW w:w="989" w:type="dxa"/>
          </w:tcPr>
          <w:p w14:paraId="7EB09ECF" w14:textId="71432EED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14:paraId="09B7694B" w14:textId="396C379A" w:rsidR="00683D0C" w:rsidRDefault="00683D0C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(5)</w:t>
            </w:r>
          </w:p>
          <w:p w14:paraId="263C4CAD" w14:textId="77777777" w:rsidR="0052212C" w:rsidRDefault="0052212C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44687DA" w14:textId="3B437716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1C740183" w14:textId="77777777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23B1CA0" w14:textId="49F2E97B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DF5FF91" w14:textId="77777777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3770AFB" w14:textId="77777777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E89541" w14:textId="06F3E908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65F95CA1" w14:textId="77777777" w:rsidR="00683D0C" w:rsidRPr="00683D0C" w:rsidRDefault="00683D0C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14:paraId="27B0FD25" w14:textId="1E455C79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1C4485A3" w14:textId="77777777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E7443D" w14:textId="77777777" w:rsidR="009245C1" w:rsidRDefault="009245C1" w:rsidP="00683D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5AF39B3" w14:textId="77777777" w:rsidR="00683D0C" w:rsidRPr="00683D0C" w:rsidRDefault="00683D0C" w:rsidP="00683D0C">
            <w:pPr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14:paraId="4BEC46B6" w14:textId="6817A8F4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072F5E88" w14:textId="33F9D729" w:rsidR="009245C1" w:rsidRPr="007A6E53" w:rsidRDefault="009245C1" w:rsidP="009245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6" w:type="dxa"/>
          </w:tcPr>
          <w:p w14:paraId="3F4A3736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53303755" w14:textId="77777777" w:rsidTr="00BD34FF">
        <w:tc>
          <w:tcPr>
            <w:tcW w:w="606" w:type="dxa"/>
          </w:tcPr>
          <w:p w14:paraId="617FDB75" w14:textId="7BC78C3F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94" w:type="dxa"/>
          </w:tcPr>
          <w:p w14:paraId="0112FACA" w14:textId="31B96C56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Декоративная отделка</w:t>
            </w:r>
          </w:p>
        </w:tc>
        <w:tc>
          <w:tcPr>
            <w:tcW w:w="989" w:type="dxa"/>
          </w:tcPr>
          <w:p w14:paraId="502BBE58" w14:textId="44E5566F" w:rsidR="009245C1" w:rsidRDefault="00683D0C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6" w:type="dxa"/>
          </w:tcPr>
          <w:p w14:paraId="39322131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4A5BA0BF" w14:textId="77777777" w:rsidTr="00BD34FF">
        <w:tc>
          <w:tcPr>
            <w:tcW w:w="606" w:type="dxa"/>
          </w:tcPr>
          <w:p w14:paraId="11B95DAE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94" w:type="dxa"/>
          </w:tcPr>
          <w:p w14:paraId="0F4B9815" w14:textId="77777777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989" w:type="dxa"/>
          </w:tcPr>
          <w:p w14:paraId="62161620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6" w:type="dxa"/>
          </w:tcPr>
          <w:p w14:paraId="045BA1D2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3AA12B78" w14:textId="77777777" w:rsidTr="00BD34FF">
        <w:tc>
          <w:tcPr>
            <w:tcW w:w="606" w:type="dxa"/>
          </w:tcPr>
          <w:p w14:paraId="3832A6B7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4" w:type="dxa"/>
          </w:tcPr>
          <w:p w14:paraId="0A328078" w14:textId="77777777" w:rsidR="009245C1" w:rsidRPr="007A6E53" w:rsidRDefault="009245C1" w:rsidP="00BD34FF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89" w:type="dxa"/>
          </w:tcPr>
          <w:p w14:paraId="4E7721BB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556" w:type="dxa"/>
          </w:tcPr>
          <w:p w14:paraId="4B55EE3B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0D72DC" w14:textId="77777777" w:rsidR="009245C1" w:rsidRDefault="009245C1" w:rsidP="009245C1">
      <w:pPr>
        <w:spacing w:before="240"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Председатель:</w:t>
      </w:r>
    </w:p>
    <w:p w14:paraId="22FC3AB7" w14:textId="77777777" w:rsidR="009245C1" w:rsidRPr="00C6435D" w:rsidRDefault="009245C1" w:rsidP="009245C1">
      <w:pPr>
        <w:spacing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Члены жюри:</w:t>
      </w:r>
    </w:p>
    <w:p w14:paraId="41653B53" w14:textId="77777777" w:rsidR="009245C1" w:rsidRPr="002F5684" w:rsidRDefault="009245C1" w:rsidP="009245C1"/>
    <w:p w14:paraId="63A1A582" w14:textId="77777777" w:rsidR="009245C1" w:rsidRDefault="009245C1" w:rsidP="009245C1"/>
    <w:p w14:paraId="4B575B92" w14:textId="77777777" w:rsidR="009245C1" w:rsidRDefault="009245C1" w:rsidP="009245C1"/>
    <w:p w14:paraId="73DBD319" w14:textId="77777777" w:rsidR="00B6192C" w:rsidRDefault="00B6192C"/>
    <w:sectPr w:rsidR="00B6192C" w:rsidSect="0092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5806"/>
    <w:multiLevelType w:val="multilevel"/>
    <w:tmpl w:val="33547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415131"/>
    <w:multiLevelType w:val="multilevel"/>
    <w:tmpl w:val="20640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9B6725"/>
    <w:multiLevelType w:val="hybridMultilevel"/>
    <w:tmpl w:val="916ED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D97D04"/>
    <w:multiLevelType w:val="multilevel"/>
    <w:tmpl w:val="9F1ED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5C1"/>
    <w:rsid w:val="00173C9C"/>
    <w:rsid w:val="0052212C"/>
    <w:rsid w:val="00683D0C"/>
    <w:rsid w:val="007C2EF8"/>
    <w:rsid w:val="00821C5E"/>
    <w:rsid w:val="009245C1"/>
    <w:rsid w:val="009A4D37"/>
    <w:rsid w:val="00AF60BC"/>
    <w:rsid w:val="00B6192C"/>
    <w:rsid w:val="00E06C57"/>
    <w:rsid w:val="00E0707E"/>
    <w:rsid w:val="00F6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931E"/>
  <w15:chartTrackingRefBased/>
  <w15:docId w15:val="{41A19927-6758-3A4A-AEF4-1187A297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C1"/>
  </w:style>
  <w:style w:type="paragraph" w:styleId="1">
    <w:name w:val="heading 1"/>
    <w:basedOn w:val="a"/>
    <w:next w:val="a"/>
    <w:link w:val="10"/>
    <w:uiPriority w:val="9"/>
    <w:qFormat/>
    <w:rsid w:val="009245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45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5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5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45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5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45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45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45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45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45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45C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45C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45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45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45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45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45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4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45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45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45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45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245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45C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45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45C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245C1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924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9245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1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6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4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</dc:creator>
  <cp:keywords/>
  <dc:description/>
  <cp:lastModifiedBy>teacher</cp:lastModifiedBy>
  <cp:revision>2</cp:revision>
  <dcterms:created xsi:type="dcterms:W3CDTF">2025-12-02T05:53:00Z</dcterms:created>
  <dcterms:modified xsi:type="dcterms:W3CDTF">2025-12-02T05:53:00Z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2024-10-09T06:53:50Z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215cf4fa-19e4-4975-ab93-9059643dc319</vt:lpwstr>
  </property>
  <property fmtid="{D5CDD505-2E9C-101B-9397-08002B2CF9AE}" pid="7" name="MSIP_Label_defa4170-0d19-0005-0004-bc88714345d2_ActionId">
    <vt:lpwstr>b76fb863-4aee-4d32-830a-3333a01e97bc</vt:lpwstr>
  </property>
  <property fmtid="{D5CDD505-2E9C-101B-9397-08002B2CF9AE}" pid="8" name="MSIP_Label_defa4170-0d19-0005-0004-bc88714345d2_ContentBits">
    <vt:lpwstr>0</vt:lpwstr>
  </property>
</Properties>
</file>